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20689" w14:textId="7E18F78E" w:rsidR="00717AB9" w:rsidRPr="000F3EE4" w:rsidRDefault="00A577F4" w:rsidP="000F3EE4">
      <w:pPr>
        <w:jc w:val="center"/>
        <w:rPr>
          <w:b/>
          <w:sz w:val="28"/>
          <w:szCs w:val="28"/>
        </w:rPr>
      </w:pPr>
      <w:r>
        <w:rPr>
          <w:b/>
          <w:sz w:val="28"/>
          <w:szCs w:val="28"/>
        </w:rPr>
        <w:t xml:space="preserve">2019 </w:t>
      </w:r>
      <w:r w:rsidR="000F3EE4" w:rsidRPr="000F3EE4">
        <w:rPr>
          <w:b/>
          <w:sz w:val="28"/>
          <w:szCs w:val="28"/>
        </w:rPr>
        <w:t>Hurricane</w:t>
      </w:r>
      <w:r w:rsidR="002823E3">
        <w:rPr>
          <w:b/>
          <w:sz w:val="28"/>
          <w:szCs w:val="28"/>
        </w:rPr>
        <w:t xml:space="preserve"> Season</w:t>
      </w:r>
      <w:r w:rsidR="000F3EE4" w:rsidRPr="000F3EE4">
        <w:rPr>
          <w:b/>
          <w:sz w:val="28"/>
          <w:szCs w:val="28"/>
        </w:rPr>
        <w:t xml:space="preserve"> </w:t>
      </w:r>
      <w:r w:rsidR="002823E3">
        <w:rPr>
          <w:b/>
          <w:sz w:val="28"/>
          <w:szCs w:val="28"/>
        </w:rPr>
        <w:t>is Here</w:t>
      </w:r>
    </w:p>
    <w:p w14:paraId="48B39F87" w14:textId="2DFBC7D9" w:rsidR="000F3EE4" w:rsidRDefault="000F3EE4" w:rsidP="002147B9"/>
    <w:p w14:paraId="1A290AF0" w14:textId="0376D2BE" w:rsidR="00366996" w:rsidRDefault="00366996" w:rsidP="00366996">
      <w:pPr>
        <w:jc w:val="center"/>
        <w:rPr>
          <w:u w:val="single"/>
        </w:rPr>
      </w:pPr>
      <w:r>
        <w:rPr>
          <w:noProof/>
          <w:u w:val="single"/>
        </w:rPr>
        <w:drawing>
          <wp:inline distT="0" distB="0" distL="0" distR="0" wp14:anchorId="007F6EDC" wp14:editId="66FA178C">
            <wp:extent cx="2419468" cy="149592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rricane season 2019.jpg"/>
                    <pic:cNvPicPr/>
                  </pic:nvPicPr>
                  <pic:blipFill>
                    <a:blip r:embed="rId7"/>
                    <a:stretch>
                      <a:fillRect/>
                    </a:stretch>
                  </pic:blipFill>
                  <pic:spPr>
                    <a:xfrm>
                      <a:off x="0" y="0"/>
                      <a:ext cx="2469305" cy="1526740"/>
                    </a:xfrm>
                    <a:prstGeom prst="rect">
                      <a:avLst/>
                    </a:prstGeom>
                  </pic:spPr>
                </pic:pic>
              </a:graphicData>
            </a:graphic>
          </wp:inline>
        </w:drawing>
      </w:r>
    </w:p>
    <w:p w14:paraId="234D4CB9" w14:textId="4873BBD7" w:rsidR="000F3EE4" w:rsidRDefault="00A577F4" w:rsidP="00A577F4">
      <w:pPr>
        <w:pStyle w:val="Caption"/>
        <w:jc w:val="center"/>
      </w:pPr>
      <w:r>
        <w:t xml:space="preserve">Figure </w:t>
      </w:r>
      <w:r>
        <w:fldChar w:fldCharType="begin"/>
      </w:r>
      <w:r>
        <w:instrText xml:space="preserve"> SEQ Figure \* ARABIC </w:instrText>
      </w:r>
      <w:r>
        <w:fldChar w:fldCharType="separate"/>
      </w:r>
      <w:r w:rsidR="0011195A">
        <w:rPr>
          <w:noProof/>
        </w:rPr>
        <w:t>1</w:t>
      </w:r>
      <w:r>
        <w:fldChar w:fldCharType="end"/>
      </w:r>
      <w:r>
        <w:t xml:space="preserve">: Atlantic hurricane </w:t>
      </w:r>
      <w:r w:rsidR="00B232DD">
        <w:t>season prediction</w:t>
      </w:r>
      <w:r w:rsidR="0041014D">
        <w:t xml:space="preserve"> (</w:t>
      </w:r>
      <w:r>
        <w:t>Image credit- NOAA</w:t>
      </w:r>
      <w:r w:rsidR="0041014D">
        <w:t>)</w:t>
      </w:r>
    </w:p>
    <w:p w14:paraId="0BAD760B" w14:textId="77777777" w:rsidR="0041014D" w:rsidRDefault="0041014D" w:rsidP="0041014D">
      <w:pPr>
        <w:jc w:val="center"/>
        <w:rPr>
          <w:u w:val="single"/>
        </w:rPr>
      </w:pPr>
      <w:r>
        <w:rPr>
          <w:u w:val="single"/>
        </w:rPr>
        <w:t>What is “</w:t>
      </w:r>
      <w:r>
        <w:rPr>
          <w:i/>
          <w:u w:val="single"/>
        </w:rPr>
        <w:t>hurricane season</w:t>
      </w:r>
      <w:r>
        <w:rPr>
          <w:u w:val="single"/>
        </w:rPr>
        <w:t>”?</w:t>
      </w:r>
    </w:p>
    <w:p w14:paraId="65B0CF27" w14:textId="77777777" w:rsidR="0041014D" w:rsidRDefault="0041014D" w:rsidP="002147B9"/>
    <w:p w14:paraId="686398C8" w14:textId="4B07FF45" w:rsidR="000F3EE4" w:rsidRDefault="000F3EE4" w:rsidP="002147B9">
      <w:r>
        <w:t>The Atlantic "hurricane season" officially begins on June 1st and runs through Nov. 30th. The Atlantic basin includes the Atlantic Ocean</w:t>
      </w:r>
      <w:r w:rsidRPr="000F3EE4">
        <w:t>, Caribbean Sea, and Gulf of Mexico.</w:t>
      </w:r>
      <w:r w:rsidR="0095668D">
        <w:t xml:space="preserve">  </w:t>
      </w:r>
      <w:r w:rsidR="00F80C0A">
        <w:t>The National Oceanic and Atmospheric Administration (</w:t>
      </w:r>
      <w:r>
        <w:t>NOAA</w:t>
      </w:r>
      <w:r w:rsidR="00F80C0A">
        <w:t>)</w:t>
      </w:r>
      <w:r>
        <w:t xml:space="preserve"> is predicting that we will have </w:t>
      </w:r>
      <w:r w:rsidR="0095668D">
        <w:t xml:space="preserve">a </w:t>
      </w:r>
      <w:r>
        <w:t xml:space="preserve">stronger hurricane season this year.  </w:t>
      </w:r>
      <w:r w:rsidR="0011195A">
        <w:t xml:space="preserve">Click </w:t>
      </w:r>
      <w:hyperlink r:id="rId8" w:history="1">
        <w:r w:rsidR="0011195A" w:rsidRPr="0011195A">
          <w:rPr>
            <w:rStyle w:val="Hyperlink"/>
          </w:rPr>
          <w:t>here</w:t>
        </w:r>
      </w:hyperlink>
      <w:r w:rsidR="0011195A">
        <w:t xml:space="preserve"> </w:t>
      </w:r>
      <w:r>
        <w:t xml:space="preserve">to find out why they are making this predication and where you can go to see the latest hurricane activity. </w:t>
      </w:r>
    </w:p>
    <w:p w14:paraId="325129A4" w14:textId="61310945" w:rsidR="000F3EE4" w:rsidRDefault="000F3EE4" w:rsidP="002147B9"/>
    <w:p w14:paraId="26294FA0" w14:textId="1AF9FAF4" w:rsidR="0095668D" w:rsidRDefault="0095668D" w:rsidP="00584B14">
      <w:r>
        <w:t xml:space="preserve">Ever wonder why hurricanes have names? </w:t>
      </w:r>
      <w:r w:rsidR="0011195A">
        <w:t>V</w:t>
      </w:r>
      <w:r>
        <w:t xml:space="preserve">isit </w:t>
      </w:r>
      <w:hyperlink r:id="rId9" w:history="1">
        <w:r w:rsidRPr="0095668D">
          <w:rPr>
            <w:rStyle w:val="Hyperlink"/>
          </w:rPr>
          <w:t>this</w:t>
        </w:r>
      </w:hyperlink>
      <w:r>
        <w:t xml:space="preserve"> World Meteorological Organization (WMO) website to find out why they are named and see the names that are on board for this year's storms. </w:t>
      </w:r>
    </w:p>
    <w:p w14:paraId="031D1FF0" w14:textId="0F5EDDA2" w:rsidR="0041014D" w:rsidRDefault="0041014D" w:rsidP="00584B14"/>
    <w:p w14:paraId="2A3DBA43" w14:textId="77777777" w:rsidR="0041014D" w:rsidRDefault="0041014D" w:rsidP="0041014D">
      <w:pPr>
        <w:rPr>
          <w:sz w:val="22"/>
          <w:szCs w:val="22"/>
        </w:rPr>
      </w:pPr>
    </w:p>
    <w:p w14:paraId="4569401C" w14:textId="59F7608A" w:rsidR="0041014D" w:rsidRPr="0041014D" w:rsidRDefault="0041014D" w:rsidP="0041014D">
      <w:pPr>
        <w:jc w:val="center"/>
        <w:rPr>
          <w:u w:val="single"/>
        </w:rPr>
      </w:pPr>
      <w:r>
        <w:rPr>
          <w:u w:val="single"/>
        </w:rPr>
        <w:t>What are “</w:t>
      </w:r>
      <w:r>
        <w:rPr>
          <w:i/>
          <w:u w:val="single"/>
        </w:rPr>
        <w:t>hurricanes</w:t>
      </w:r>
      <w:r>
        <w:rPr>
          <w:u w:val="single"/>
        </w:rPr>
        <w:t>”?</w:t>
      </w:r>
    </w:p>
    <w:p w14:paraId="7C8CE770" w14:textId="44979CF6" w:rsidR="00FC5DC5" w:rsidRDefault="00FC5DC5" w:rsidP="002147B9"/>
    <w:p w14:paraId="076D6B27" w14:textId="1EDDF920" w:rsidR="00FC5DC5" w:rsidRDefault="00366996" w:rsidP="00366996">
      <w:pPr>
        <w:jc w:val="center"/>
      </w:pPr>
      <w:r>
        <w:rPr>
          <w:noProof/>
        </w:rPr>
        <w:drawing>
          <wp:inline distT="0" distB="0" distL="0" distR="0" wp14:anchorId="75DA78CD" wp14:editId="09391FD4">
            <wp:extent cx="3256250" cy="154821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rricanes NASA.jpeg"/>
                    <pic:cNvPicPr/>
                  </pic:nvPicPr>
                  <pic:blipFill>
                    <a:blip r:embed="rId10"/>
                    <a:stretch>
                      <a:fillRect/>
                    </a:stretch>
                  </pic:blipFill>
                  <pic:spPr>
                    <a:xfrm>
                      <a:off x="0" y="0"/>
                      <a:ext cx="3266610" cy="1553143"/>
                    </a:xfrm>
                    <a:prstGeom prst="rect">
                      <a:avLst/>
                    </a:prstGeom>
                  </pic:spPr>
                </pic:pic>
              </a:graphicData>
            </a:graphic>
          </wp:inline>
        </w:drawing>
      </w:r>
    </w:p>
    <w:p w14:paraId="44AB01E3" w14:textId="16AC8ED8" w:rsidR="00A577F4" w:rsidRDefault="00A577F4" w:rsidP="00B232DD">
      <w:pPr>
        <w:pStyle w:val="Caption"/>
        <w:jc w:val="center"/>
      </w:pPr>
      <w:r>
        <w:t xml:space="preserve">Figure </w:t>
      </w:r>
      <w:r>
        <w:fldChar w:fldCharType="begin"/>
      </w:r>
      <w:r>
        <w:instrText xml:space="preserve"> SEQ Figure \* ARABIC </w:instrText>
      </w:r>
      <w:r>
        <w:fldChar w:fldCharType="separate"/>
      </w:r>
      <w:r w:rsidR="0011195A">
        <w:rPr>
          <w:noProof/>
        </w:rPr>
        <w:t>2</w:t>
      </w:r>
      <w:r>
        <w:fldChar w:fldCharType="end"/>
      </w:r>
      <w:r>
        <w:t>:</w:t>
      </w:r>
      <w:r w:rsidR="00B232DD">
        <w:t xml:space="preserve"> Hurricane Andrew: 15 Years Ago</w:t>
      </w:r>
      <w:r w:rsidR="0041014D">
        <w:t xml:space="preserve"> (</w:t>
      </w:r>
      <w:r>
        <w:t>Image credit: NAS</w:t>
      </w:r>
      <w:r w:rsidR="0041014D">
        <w:t>A)</w:t>
      </w:r>
    </w:p>
    <w:p w14:paraId="379E2AE9" w14:textId="6AD4FA50" w:rsidR="00C4172E" w:rsidRDefault="0095668D" w:rsidP="0095668D">
      <w:r>
        <w:t xml:space="preserve">Hurricanes are the most violent storms on Earth. People call these storms by other names, such as typhoons or cyclones, depending on where they occur. The scientific term for all these storms is </w:t>
      </w:r>
      <w:r w:rsidR="00147314">
        <w:t>"</w:t>
      </w:r>
      <w:r>
        <w:t>tropical cyclone</w:t>
      </w:r>
      <w:r w:rsidR="00147314">
        <w:t>"</w:t>
      </w:r>
      <w:r>
        <w:t>. Only tropical cyclones that form over the Atlantic Ocean or eastern Pacific Ocean are called "hurricanes."</w:t>
      </w:r>
      <w:r w:rsidR="004D6DD1">
        <w:t xml:space="preserve"> </w:t>
      </w:r>
      <w:r>
        <w:t xml:space="preserve">Whatever they </w:t>
      </w:r>
      <w:r>
        <w:lastRenderedPageBreak/>
        <w:t xml:space="preserve">are called, tropical cyclones all form the same way. </w:t>
      </w:r>
      <w:r w:rsidR="0011195A">
        <w:t>Go to</w:t>
      </w:r>
      <w:r>
        <w:t xml:space="preserve"> </w:t>
      </w:r>
      <w:hyperlink r:id="rId11" w:history="1">
        <w:r w:rsidRPr="00F80C0A">
          <w:rPr>
            <w:rStyle w:val="Hyperlink"/>
          </w:rPr>
          <w:t>t</w:t>
        </w:r>
        <w:r w:rsidRPr="00F80C0A">
          <w:rPr>
            <w:rStyle w:val="Hyperlink"/>
          </w:rPr>
          <w:t>h</w:t>
        </w:r>
        <w:r w:rsidR="00F80C0A" w:rsidRPr="00F80C0A">
          <w:rPr>
            <w:rStyle w:val="Hyperlink"/>
          </w:rPr>
          <w:t>i</w:t>
        </w:r>
        <w:r w:rsidR="00F80C0A" w:rsidRPr="00F80C0A">
          <w:rPr>
            <w:rStyle w:val="Hyperlink"/>
          </w:rPr>
          <w:t>s</w:t>
        </w:r>
      </w:hyperlink>
      <w:r w:rsidR="00F80C0A">
        <w:t xml:space="preserve"> NOAA website to find out how the</w:t>
      </w:r>
      <w:r w:rsidR="0011195A">
        <w:t>se storms</w:t>
      </w:r>
      <w:r w:rsidR="00F80C0A">
        <w:t xml:space="preserve"> form. </w:t>
      </w:r>
      <w:r w:rsidR="00C4172E">
        <w:t xml:space="preserve"> </w:t>
      </w:r>
    </w:p>
    <w:p w14:paraId="3E19F6C3" w14:textId="666B63CB" w:rsidR="00366996" w:rsidRDefault="00366996" w:rsidP="00366996">
      <w:pPr>
        <w:jc w:val="center"/>
        <w:rPr>
          <w:rStyle w:val="Hyperlink"/>
        </w:rPr>
      </w:pPr>
    </w:p>
    <w:p w14:paraId="40E0620D" w14:textId="77777777" w:rsidR="0041014D" w:rsidRDefault="0041014D" w:rsidP="00366996">
      <w:pPr>
        <w:jc w:val="center"/>
        <w:rPr>
          <w:rStyle w:val="Hyperlink"/>
        </w:rPr>
      </w:pPr>
    </w:p>
    <w:p w14:paraId="1738D5CD" w14:textId="1C3A0FAC" w:rsidR="0041014D" w:rsidRDefault="0041014D" w:rsidP="0041014D">
      <w:pPr>
        <w:jc w:val="center"/>
        <w:rPr>
          <w:u w:val="single"/>
        </w:rPr>
      </w:pPr>
      <w:r>
        <w:rPr>
          <w:u w:val="single"/>
        </w:rPr>
        <w:t>How does NASA study hurricanes?</w:t>
      </w:r>
    </w:p>
    <w:p w14:paraId="7A77F127" w14:textId="77777777" w:rsidR="0041014D" w:rsidRPr="0041014D" w:rsidRDefault="0041014D" w:rsidP="0041014D">
      <w:pPr>
        <w:jc w:val="center"/>
        <w:rPr>
          <w:u w:val="single"/>
        </w:rPr>
      </w:pPr>
    </w:p>
    <w:p w14:paraId="61F2A23F" w14:textId="1516654C" w:rsidR="00172C49" w:rsidRDefault="00172C49" w:rsidP="00FC5DC5">
      <w:r>
        <w:t xml:space="preserve">NASA's </w:t>
      </w:r>
      <w:hyperlink r:id="rId12" w:history="1">
        <w:r w:rsidRPr="008732B0">
          <w:rPr>
            <w:rStyle w:val="Hyperlink"/>
          </w:rPr>
          <w:t>Global Precipitation Measurement</w:t>
        </w:r>
      </w:hyperlink>
      <w:r>
        <w:t xml:space="preserve"> (GPM) mission, which launched in 2014, has been keeping track of storms around the world. Watch</w:t>
      </w:r>
      <w:r w:rsidR="0011195A">
        <w:t xml:space="preserve"> "</w:t>
      </w:r>
      <w:hyperlink r:id="rId13" w:history="1">
        <w:r w:rsidRPr="0011195A">
          <w:rPr>
            <w:rStyle w:val="Hyperlink"/>
            <w:i/>
          </w:rPr>
          <w:t>5 Years of Storms</w:t>
        </w:r>
      </w:hyperlink>
      <w:r>
        <w:t>" to see how and why this mission is expanding our understanding about these deadly storms.</w:t>
      </w:r>
    </w:p>
    <w:p w14:paraId="542CFF9F" w14:textId="77777777" w:rsidR="004D6DD1" w:rsidRDefault="004D6DD1" w:rsidP="00FC5DC5"/>
    <w:p w14:paraId="775F7C1F" w14:textId="560CB3DE" w:rsidR="004D6DD1" w:rsidRDefault="004D6DD1" w:rsidP="004D6DD1">
      <w:pPr>
        <w:jc w:val="center"/>
      </w:pPr>
      <w:r>
        <w:rPr>
          <w:noProof/>
          <w:color w:val="0000FF" w:themeColor="hyperlink"/>
          <w:u w:val="single"/>
        </w:rPr>
        <w:drawing>
          <wp:inline distT="0" distB="0" distL="0" distR="0" wp14:anchorId="4C338C6C" wp14:editId="2B7C2E10">
            <wp:extent cx="1658415" cy="1244387"/>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Final_LargeHR.jpg"/>
                    <pic:cNvPicPr/>
                  </pic:nvPicPr>
                  <pic:blipFill>
                    <a:blip r:embed="rId14"/>
                    <a:stretch>
                      <a:fillRect/>
                    </a:stretch>
                  </pic:blipFill>
                  <pic:spPr>
                    <a:xfrm>
                      <a:off x="0" y="0"/>
                      <a:ext cx="1721972" cy="1292077"/>
                    </a:xfrm>
                    <a:prstGeom prst="rect">
                      <a:avLst/>
                    </a:prstGeom>
                  </pic:spPr>
                </pic:pic>
              </a:graphicData>
            </a:graphic>
          </wp:inline>
        </w:drawing>
      </w:r>
    </w:p>
    <w:p w14:paraId="5CA8D4F2" w14:textId="2FADA387" w:rsidR="00B232DD" w:rsidRPr="00B232DD" w:rsidRDefault="00B232DD" w:rsidP="00B232DD">
      <w:pPr>
        <w:pStyle w:val="Caption"/>
        <w:jc w:val="center"/>
      </w:pPr>
      <w:r>
        <w:t xml:space="preserve">Figure </w:t>
      </w:r>
      <w:r>
        <w:fldChar w:fldCharType="begin"/>
      </w:r>
      <w:r>
        <w:instrText xml:space="preserve"> SEQ Figure \* ARABIC </w:instrText>
      </w:r>
      <w:r>
        <w:fldChar w:fldCharType="separate"/>
      </w:r>
      <w:r w:rsidR="0011195A">
        <w:rPr>
          <w:noProof/>
        </w:rPr>
        <w:t>3</w:t>
      </w:r>
      <w:r>
        <w:fldChar w:fldCharType="end"/>
      </w:r>
      <w:r>
        <w:t>: The Global Precipitation</w:t>
      </w:r>
      <w:r w:rsidR="0011195A">
        <w:t xml:space="preserve"> </w:t>
      </w:r>
      <w:r>
        <w:t>Measurement Core Observatory</w:t>
      </w:r>
      <w:r w:rsidR="0041014D">
        <w:t xml:space="preserve"> (</w:t>
      </w:r>
      <w:r>
        <w:t>Image credit: NASA</w:t>
      </w:r>
      <w:r w:rsidR="0041014D">
        <w:t>)</w:t>
      </w:r>
    </w:p>
    <w:p w14:paraId="5375D30F" w14:textId="1E6E4DDA" w:rsidR="00DB3266" w:rsidRDefault="00DB3266" w:rsidP="00FC5DC5">
      <w:r>
        <w:t xml:space="preserve">NASA satellites study tropical cyclones and have </w:t>
      </w:r>
      <w:r w:rsidR="00172C49">
        <w:t>improved our ability to</w:t>
      </w:r>
      <w:r>
        <w:t xml:space="preserve"> </w:t>
      </w:r>
      <w:r w:rsidR="00172C49">
        <w:t xml:space="preserve">predict, monitor, and respond to these dangerous storms. In </w:t>
      </w:r>
      <w:hyperlink r:id="rId15" w:history="1">
        <w:r w:rsidR="00172C49" w:rsidRPr="00172C49">
          <w:rPr>
            <w:rStyle w:val="Hyperlink"/>
          </w:rPr>
          <w:t>this</w:t>
        </w:r>
      </w:hyperlink>
      <w:r w:rsidR="00172C49">
        <w:t xml:space="preserve"> video, Dr. Owen Kelly describes how NASA's GPM satellite was able to capture Hurricane Florence as it passed over the Carolinas in Sept. 2018. </w:t>
      </w:r>
    </w:p>
    <w:p w14:paraId="08AD7486" w14:textId="77777777" w:rsidR="0041014D" w:rsidRDefault="0041014D" w:rsidP="00FC5DC5"/>
    <w:p w14:paraId="1CB47054" w14:textId="514604A1" w:rsidR="0041014D" w:rsidRDefault="0041014D" w:rsidP="00FC5DC5"/>
    <w:p w14:paraId="17F93AF0" w14:textId="28DA2719" w:rsidR="004D6DD1" w:rsidRDefault="0041014D" w:rsidP="0041014D">
      <w:pPr>
        <w:jc w:val="center"/>
        <w:rPr>
          <w:u w:val="single"/>
        </w:rPr>
      </w:pPr>
      <w:r>
        <w:rPr>
          <w:u w:val="single"/>
        </w:rPr>
        <w:t>Inside Hurricane Maria</w:t>
      </w:r>
    </w:p>
    <w:p w14:paraId="541AAD11" w14:textId="77777777" w:rsidR="0041014D" w:rsidRPr="0041014D" w:rsidRDefault="0041014D" w:rsidP="0041014D">
      <w:pPr>
        <w:jc w:val="center"/>
        <w:rPr>
          <w:u w:val="single"/>
        </w:rPr>
      </w:pPr>
    </w:p>
    <w:p w14:paraId="330C1C97" w14:textId="20E533E9" w:rsidR="006840E4" w:rsidRDefault="006840E4" w:rsidP="006840E4">
      <w:pPr>
        <w:jc w:val="center"/>
      </w:pPr>
      <w:r>
        <w:rPr>
          <w:noProof/>
        </w:rPr>
        <w:drawing>
          <wp:inline distT="0" distB="0" distL="0" distR="0" wp14:anchorId="14054617" wp14:editId="4D296AB9">
            <wp:extent cx="2317748" cy="150594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rricane Maria and GPM.jpeg"/>
                    <pic:cNvPicPr/>
                  </pic:nvPicPr>
                  <pic:blipFill>
                    <a:blip r:embed="rId16"/>
                    <a:stretch>
                      <a:fillRect/>
                    </a:stretch>
                  </pic:blipFill>
                  <pic:spPr>
                    <a:xfrm>
                      <a:off x="0" y="0"/>
                      <a:ext cx="2317748" cy="1505948"/>
                    </a:xfrm>
                    <a:prstGeom prst="rect">
                      <a:avLst/>
                    </a:prstGeom>
                  </pic:spPr>
                </pic:pic>
              </a:graphicData>
            </a:graphic>
          </wp:inline>
        </w:drawing>
      </w:r>
    </w:p>
    <w:p w14:paraId="1BFDA862" w14:textId="77777777" w:rsidR="004D6DD1" w:rsidRDefault="004D6DD1" w:rsidP="00EE45C1"/>
    <w:p w14:paraId="3FD9C2B6" w14:textId="42F132F1" w:rsidR="0011195A" w:rsidRDefault="0011195A" w:rsidP="0011195A">
      <w:pPr>
        <w:pStyle w:val="Caption"/>
        <w:jc w:val="center"/>
      </w:pPr>
      <w:r>
        <w:t xml:space="preserve">Figure </w:t>
      </w:r>
      <w:r>
        <w:fldChar w:fldCharType="begin"/>
      </w:r>
      <w:r>
        <w:instrText xml:space="preserve"> SEQ Figure \* ARABIC </w:instrText>
      </w:r>
      <w:r>
        <w:fldChar w:fldCharType="separate"/>
      </w:r>
      <w:r>
        <w:rPr>
          <w:noProof/>
        </w:rPr>
        <w:t>4</w:t>
      </w:r>
      <w:r>
        <w:fldChar w:fldCharType="end"/>
      </w:r>
      <w:r>
        <w:t>: Satellite image showing the end of Hurricane Maria</w:t>
      </w:r>
      <w:r w:rsidR="00D2036E">
        <w:t xml:space="preserve"> (</w:t>
      </w:r>
      <w:r>
        <w:t>Image credit: NASA</w:t>
      </w:r>
      <w:r w:rsidR="00D2036E">
        <w:t>)</w:t>
      </w:r>
      <w:bookmarkStart w:id="0" w:name="_GoBack"/>
      <w:bookmarkEnd w:id="0"/>
    </w:p>
    <w:p w14:paraId="163CE594" w14:textId="48F02575" w:rsidR="00EE45C1" w:rsidRDefault="00172C49" w:rsidP="00EE45C1">
      <w:r w:rsidRPr="00172C49">
        <w:t xml:space="preserve">Hurricane Maria was a deadly Category 5 hurricane that devastated Dominica, the U.S. Virgin Islands, and Puerto Rico in September 2017. </w:t>
      </w:r>
      <w:r>
        <w:t xml:space="preserve">According to NOAA, this tropical cyclone caused over 90 billion dollars of damage and more than 3,000 people were killed. </w:t>
      </w:r>
      <w:r w:rsidR="00EE45C1">
        <w:t xml:space="preserve"> Two days before Hurricane Maria devastated Puerto Rico, the GPM satellite captured a 3D view of the storm. At the time Maria was a category 1 </w:t>
      </w:r>
      <w:r w:rsidR="00EE45C1">
        <w:lastRenderedPageBreak/>
        <w:t>hurricane. The 3-D view reveals the processes inside the hurricane that would fuel the storm’s intensification to a category 5 storm within 24 hours.</w:t>
      </w:r>
    </w:p>
    <w:p w14:paraId="3940268C" w14:textId="77777777" w:rsidR="00EE45C1" w:rsidRDefault="00EE45C1" w:rsidP="00EE45C1"/>
    <w:p w14:paraId="2A7AD45F" w14:textId="6C9561A8" w:rsidR="00EC2077" w:rsidRDefault="00A577F4" w:rsidP="00EE45C1">
      <w:r>
        <w:t xml:space="preserve">Enter </w:t>
      </w:r>
      <w:hyperlink r:id="rId17" w:history="1">
        <w:r w:rsidR="00EE45C1" w:rsidRPr="00EE45C1">
          <w:rPr>
            <w:rStyle w:val="Hyperlink"/>
          </w:rPr>
          <w:t>this data vis</w:t>
        </w:r>
        <w:r w:rsidR="00EE45C1" w:rsidRPr="00EE45C1">
          <w:rPr>
            <w:rStyle w:val="Hyperlink"/>
          </w:rPr>
          <w:t>u</w:t>
        </w:r>
        <w:r w:rsidR="00EE45C1" w:rsidRPr="00EE45C1">
          <w:rPr>
            <w:rStyle w:val="Hyperlink"/>
          </w:rPr>
          <w:t>alization</w:t>
        </w:r>
      </w:hyperlink>
      <w:r w:rsidR="00EE45C1">
        <w:t xml:space="preserve"> </w:t>
      </w:r>
      <w:r>
        <w:t xml:space="preserve">to </w:t>
      </w:r>
      <w:r w:rsidR="00EE45C1">
        <w:t>take you inside the hurricane</w:t>
      </w:r>
      <w:r w:rsidR="002F0CC6">
        <w:t>- be sure to c</w:t>
      </w:r>
      <w:r w:rsidR="002F0CC6" w:rsidRPr="002F0CC6">
        <w:t>lick and drag to look around</w:t>
      </w:r>
      <w:r w:rsidR="002F0CC6">
        <w:t xml:space="preserve"> and get the 360 </w:t>
      </w:r>
      <m:oMath>
        <m:r>
          <w:rPr>
            <w:rFonts w:ascii="Cambria Math" w:hAnsi="Cambria Math"/>
          </w:rPr>
          <m:t>°</m:t>
        </m:r>
      </m:oMath>
      <w:r w:rsidR="002F0CC6">
        <w:t xml:space="preserve"> prespective. </w:t>
      </w:r>
      <w:r w:rsidR="004D6DD1">
        <w:t>GPM</w:t>
      </w:r>
      <w:r w:rsidR="00EE45C1">
        <w:t xml:space="preserve"> has an advanced radar that measures both liquid and frozen water.  Looking at drop sizes and rainfall rates provides a key part of the equation in understanding hurricane intensity. Factors such as temperature, humidity, wind speed and clouds influence the size of precipitation particles, which in turn affects how much rain falls and how a storm grows. These advanced satellite measurements are critical for improving forecasts of how these powerful storms may intensify and where they may go.</w:t>
      </w:r>
    </w:p>
    <w:p w14:paraId="39D04824" w14:textId="066C6C51" w:rsidR="000D53CB" w:rsidRDefault="000D53CB" w:rsidP="00EE45C1"/>
    <w:p w14:paraId="08840DBC" w14:textId="1C8DFF08" w:rsidR="000D53CB" w:rsidRPr="00172C49" w:rsidRDefault="000D53CB" w:rsidP="00EE45C1">
      <w:r>
        <w:t xml:space="preserve">Try building your own LEGO model of Hurricane Irma's GPM precipitation data with </w:t>
      </w:r>
      <w:hyperlink r:id="rId18" w:history="1">
        <w:r w:rsidRPr="00077E29">
          <w:rPr>
            <w:rStyle w:val="Hyperlink"/>
          </w:rPr>
          <w:t>these</w:t>
        </w:r>
      </w:hyperlink>
      <w:r>
        <w:t xml:space="preserve"> directions. </w:t>
      </w:r>
    </w:p>
    <w:p w14:paraId="2A1EEEED" w14:textId="77777777" w:rsidR="00EC2077" w:rsidRPr="00C4172E" w:rsidRDefault="00EC2077" w:rsidP="00FC5DC5"/>
    <w:p w14:paraId="62C9053D" w14:textId="3F9D03B9" w:rsidR="000F3EE4" w:rsidRPr="002147B9" w:rsidRDefault="00366996" w:rsidP="002147B9">
      <w:r>
        <w:t xml:space="preserve">Visit NASA's Hurricanes and Tropical Storms </w:t>
      </w:r>
      <w:hyperlink r:id="rId19" w:history="1">
        <w:r w:rsidRPr="00366996">
          <w:rPr>
            <w:rStyle w:val="Hyperlink"/>
          </w:rPr>
          <w:t>website</w:t>
        </w:r>
      </w:hyperlink>
      <w:r>
        <w:t xml:space="preserve"> to keep abreast of the latest news and information during this hurricane season. </w:t>
      </w:r>
    </w:p>
    <w:sectPr w:rsidR="000F3EE4" w:rsidRPr="002147B9" w:rsidSect="00B63E5A">
      <w:headerReference w:type="default" r:id="rId20"/>
      <w:footerReference w:type="even" r:id="rId21"/>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27904" w14:textId="77777777" w:rsidR="008218B0" w:rsidRDefault="008218B0" w:rsidP="008A411E">
      <w:r>
        <w:separator/>
      </w:r>
    </w:p>
  </w:endnote>
  <w:endnote w:type="continuationSeparator" w:id="0">
    <w:p w14:paraId="6943F51B" w14:textId="77777777" w:rsidR="008218B0" w:rsidRDefault="008218B0" w:rsidP="008A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550C6" w14:textId="77777777" w:rsidR="007F7AA4" w:rsidRDefault="007F7AA4" w:rsidP="000C1B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09E07D" w14:textId="77777777" w:rsidR="007F7AA4" w:rsidRDefault="007F7AA4" w:rsidP="003E0C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AA005" w14:textId="7DB87610" w:rsidR="007F7AA4" w:rsidRDefault="007F7AA4" w:rsidP="003E0C82">
    <w:pPr>
      <w:pStyle w:val="Footer"/>
      <w:ind w:right="360"/>
      <w:jc w:val="center"/>
    </w:pPr>
    <w:r>
      <w:rPr>
        <w:noProof/>
      </w:rPr>
      <w:drawing>
        <wp:inline distT="0" distB="0" distL="0" distR="0" wp14:anchorId="28964045" wp14:editId="2CC429F7">
          <wp:extent cx="5486400" cy="252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M EPO Footer.jpg"/>
                  <pic:cNvPicPr/>
                </pic:nvPicPr>
                <pic:blipFill>
                  <a:blip r:embed="rId1">
                    <a:extLst>
                      <a:ext uri="{28A0092B-C50C-407E-A947-70E740481C1C}">
                        <a14:useLocalDpi xmlns:a14="http://schemas.microsoft.com/office/drawing/2010/main" val="0"/>
                      </a:ext>
                    </a:extLst>
                  </a:blip>
                  <a:stretch>
                    <a:fillRect/>
                  </a:stretch>
                </pic:blipFill>
                <pic:spPr>
                  <a:xfrm>
                    <a:off x="0" y="0"/>
                    <a:ext cx="5491914" cy="2529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B926D" w14:textId="77777777" w:rsidR="008218B0" w:rsidRDefault="008218B0" w:rsidP="008A411E">
      <w:r>
        <w:separator/>
      </w:r>
    </w:p>
  </w:footnote>
  <w:footnote w:type="continuationSeparator" w:id="0">
    <w:p w14:paraId="13373A9D" w14:textId="77777777" w:rsidR="008218B0" w:rsidRDefault="008218B0" w:rsidP="008A4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1980E" w14:textId="3E193BAE" w:rsidR="007F7AA4" w:rsidRDefault="007F7AA4" w:rsidP="00435A24">
    <w:pPr>
      <w:pStyle w:val="Header"/>
    </w:pPr>
    <w:r>
      <w:rPr>
        <w:noProof/>
      </w:rPr>
      <w:drawing>
        <wp:inline distT="0" distB="0" distL="0" distR="0" wp14:anchorId="69135FF2" wp14:editId="2754A9AC">
          <wp:extent cx="5440680" cy="890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M EPO Header.jpg"/>
                  <pic:cNvPicPr/>
                </pic:nvPicPr>
                <pic:blipFill>
                  <a:blip r:embed="rId1">
                    <a:extLst>
                      <a:ext uri="{28A0092B-C50C-407E-A947-70E740481C1C}">
                        <a14:useLocalDpi xmlns:a14="http://schemas.microsoft.com/office/drawing/2010/main" val="0"/>
                      </a:ext>
                    </a:extLst>
                  </a:blip>
                  <a:stretch>
                    <a:fillRect/>
                  </a:stretch>
                </pic:blipFill>
                <pic:spPr>
                  <a:xfrm>
                    <a:off x="0" y="0"/>
                    <a:ext cx="5440680" cy="8900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36277"/>
    <w:multiLevelType w:val="hybridMultilevel"/>
    <w:tmpl w:val="62F6D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37D29"/>
    <w:multiLevelType w:val="hybridMultilevel"/>
    <w:tmpl w:val="CC22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593730"/>
    <w:multiLevelType w:val="hybridMultilevel"/>
    <w:tmpl w:val="C3AC5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475E6C"/>
    <w:multiLevelType w:val="hybridMultilevel"/>
    <w:tmpl w:val="50FC37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E51035"/>
    <w:multiLevelType w:val="hybridMultilevel"/>
    <w:tmpl w:val="048A9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0704B5"/>
    <w:multiLevelType w:val="hybridMultilevel"/>
    <w:tmpl w:val="8CA0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2F1B6D"/>
    <w:multiLevelType w:val="hybridMultilevel"/>
    <w:tmpl w:val="D556E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517BB3"/>
    <w:multiLevelType w:val="hybridMultilevel"/>
    <w:tmpl w:val="A5A8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F86DBE"/>
    <w:multiLevelType w:val="multilevel"/>
    <w:tmpl w:val="C3AC51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1675F7F"/>
    <w:multiLevelType w:val="hybridMultilevel"/>
    <w:tmpl w:val="C38079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8"/>
  </w:num>
  <w:num w:numId="5">
    <w:abstractNumId w:val="7"/>
  </w:num>
  <w:num w:numId="6">
    <w:abstractNumId w:val="5"/>
  </w:num>
  <w:num w:numId="7">
    <w:abstractNumId w:val="0"/>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11E"/>
    <w:rsid w:val="0000728C"/>
    <w:rsid w:val="000117C0"/>
    <w:rsid w:val="000463AD"/>
    <w:rsid w:val="00077D52"/>
    <w:rsid w:val="00077E29"/>
    <w:rsid w:val="00085FC3"/>
    <w:rsid w:val="000C1B76"/>
    <w:rsid w:val="000D17C1"/>
    <w:rsid w:val="000D53CB"/>
    <w:rsid w:val="000F155D"/>
    <w:rsid w:val="000F3EE4"/>
    <w:rsid w:val="0011195A"/>
    <w:rsid w:val="00116D19"/>
    <w:rsid w:val="00147314"/>
    <w:rsid w:val="00172718"/>
    <w:rsid w:val="00172C49"/>
    <w:rsid w:val="002147B9"/>
    <w:rsid w:val="00231C6F"/>
    <w:rsid w:val="0024476D"/>
    <w:rsid w:val="0025264D"/>
    <w:rsid w:val="0027346E"/>
    <w:rsid w:val="002823E3"/>
    <w:rsid w:val="002F0CC6"/>
    <w:rsid w:val="0031176C"/>
    <w:rsid w:val="00366996"/>
    <w:rsid w:val="003E0C82"/>
    <w:rsid w:val="0041014D"/>
    <w:rsid w:val="00417BE4"/>
    <w:rsid w:val="00435A24"/>
    <w:rsid w:val="004376DD"/>
    <w:rsid w:val="004B384B"/>
    <w:rsid w:val="004C5D7E"/>
    <w:rsid w:val="004D6DD1"/>
    <w:rsid w:val="004E710C"/>
    <w:rsid w:val="004F0B7E"/>
    <w:rsid w:val="00505EF3"/>
    <w:rsid w:val="00522039"/>
    <w:rsid w:val="00584B14"/>
    <w:rsid w:val="005B766C"/>
    <w:rsid w:val="005D47FB"/>
    <w:rsid w:val="00674DFE"/>
    <w:rsid w:val="006840E4"/>
    <w:rsid w:val="006956D7"/>
    <w:rsid w:val="0069575C"/>
    <w:rsid w:val="006B5B57"/>
    <w:rsid w:val="006D19BF"/>
    <w:rsid w:val="006E3EF6"/>
    <w:rsid w:val="00717AB9"/>
    <w:rsid w:val="0076260F"/>
    <w:rsid w:val="007C33C1"/>
    <w:rsid w:val="007D0274"/>
    <w:rsid w:val="007D774B"/>
    <w:rsid w:val="007D7CE7"/>
    <w:rsid w:val="007F7AA4"/>
    <w:rsid w:val="008218B0"/>
    <w:rsid w:val="008732B0"/>
    <w:rsid w:val="0087729F"/>
    <w:rsid w:val="0088746C"/>
    <w:rsid w:val="008A411E"/>
    <w:rsid w:val="0095668D"/>
    <w:rsid w:val="00992A73"/>
    <w:rsid w:val="00A07427"/>
    <w:rsid w:val="00A20F87"/>
    <w:rsid w:val="00A577F4"/>
    <w:rsid w:val="00A6549F"/>
    <w:rsid w:val="00AF0AD3"/>
    <w:rsid w:val="00AF6026"/>
    <w:rsid w:val="00B232DD"/>
    <w:rsid w:val="00B41A2F"/>
    <w:rsid w:val="00B43D45"/>
    <w:rsid w:val="00B63E5A"/>
    <w:rsid w:val="00BC1C39"/>
    <w:rsid w:val="00BD7678"/>
    <w:rsid w:val="00BF51CC"/>
    <w:rsid w:val="00C02709"/>
    <w:rsid w:val="00C4172E"/>
    <w:rsid w:val="00CF7807"/>
    <w:rsid w:val="00D2036E"/>
    <w:rsid w:val="00D625E9"/>
    <w:rsid w:val="00DA28A5"/>
    <w:rsid w:val="00DB3266"/>
    <w:rsid w:val="00E33243"/>
    <w:rsid w:val="00EC2077"/>
    <w:rsid w:val="00EE45C1"/>
    <w:rsid w:val="00F80C0A"/>
    <w:rsid w:val="00FC5DC5"/>
    <w:rsid w:val="00FC7B68"/>
    <w:rsid w:val="00FD326E"/>
    <w:rsid w:val="00FE64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F021A3"/>
  <w15:docId w15:val="{9A45AEF7-7330-B44D-B269-CA1BC73A7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1A2F"/>
  </w:style>
  <w:style w:type="paragraph" w:styleId="Heading1">
    <w:name w:val="heading 1"/>
    <w:basedOn w:val="Normal"/>
    <w:next w:val="Normal"/>
    <w:link w:val="Heading1Char"/>
    <w:uiPriority w:val="9"/>
    <w:qFormat/>
    <w:rsid w:val="00584B1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C1B76"/>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411E"/>
    <w:rPr>
      <w:rFonts w:ascii="Lucida Grande" w:hAnsi="Lucida Grande"/>
      <w:sz w:val="18"/>
      <w:szCs w:val="18"/>
    </w:rPr>
  </w:style>
  <w:style w:type="character" w:customStyle="1" w:styleId="BalloonTextChar">
    <w:name w:val="Balloon Text Char"/>
    <w:basedOn w:val="DefaultParagraphFont"/>
    <w:link w:val="BalloonText"/>
    <w:uiPriority w:val="99"/>
    <w:semiHidden/>
    <w:rsid w:val="008A411E"/>
    <w:rPr>
      <w:rFonts w:ascii="Lucida Grande" w:hAnsi="Lucida Grande"/>
      <w:sz w:val="18"/>
      <w:szCs w:val="18"/>
    </w:rPr>
  </w:style>
  <w:style w:type="paragraph" w:styleId="Header">
    <w:name w:val="header"/>
    <w:basedOn w:val="Normal"/>
    <w:link w:val="HeaderChar"/>
    <w:uiPriority w:val="99"/>
    <w:unhideWhenUsed/>
    <w:rsid w:val="008A411E"/>
    <w:pPr>
      <w:tabs>
        <w:tab w:val="center" w:pos="4320"/>
        <w:tab w:val="right" w:pos="8640"/>
      </w:tabs>
    </w:pPr>
  </w:style>
  <w:style w:type="character" w:customStyle="1" w:styleId="HeaderChar">
    <w:name w:val="Header Char"/>
    <w:basedOn w:val="DefaultParagraphFont"/>
    <w:link w:val="Header"/>
    <w:uiPriority w:val="99"/>
    <w:rsid w:val="008A411E"/>
  </w:style>
  <w:style w:type="paragraph" w:styleId="Footer">
    <w:name w:val="footer"/>
    <w:basedOn w:val="Normal"/>
    <w:link w:val="FooterChar"/>
    <w:uiPriority w:val="99"/>
    <w:unhideWhenUsed/>
    <w:rsid w:val="008A411E"/>
    <w:pPr>
      <w:tabs>
        <w:tab w:val="center" w:pos="4320"/>
        <w:tab w:val="right" w:pos="8640"/>
      </w:tabs>
    </w:pPr>
  </w:style>
  <w:style w:type="character" w:customStyle="1" w:styleId="FooterChar">
    <w:name w:val="Footer Char"/>
    <w:basedOn w:val="DefaultParagraphFont"/>
    <w:link w:val="Footer"/>
    <w:uiPriority w:val="99"/>
    <w:rsid w:val="008A411E"/>
  </w:style>
  <w:style w:type="character" w:styleId="Hyperlink">
    <w:name w:val="Hyperlink"/>
    <w:basedOn w:val="DefaultParagraphFont"/>
    <w:uiPriority w:val="99"/>
    <w:unhideWhenUsed/>
    <w:rsid w:val="004F0B7E"/>
    <w:rPr>
      <w:color w:val="0000FF" w:themeColor="hyperlink"/>
      <w:u w:val="single"/>
    </w:rPr>
  </w:style>
  <w:style w:type="character" w:styleId="FollowedHyperlink">
    <w:name w:val="FollowedHyperlink"/>
    <w:basedOn w:val="DefaultParagraphFont"/>
    <w:uiPriority w:val="99"/>
    <w:semiHidden/>
    <w:unhideWhenUsed/>
    <w:rsid w:val="00BF51CC"/>
    <w:rPr>
      <w:color w:val="800080" w:themeColor="followedHyperlink"/>
      <w:u w:val="single"/>
    </w:rPr>
  </w:style>
  <w:style w:type="paragraph" w:styleId="ListParagraph">
    <w:name w:val="List Paragraph"/>
    <w:basedOn w:val="Normal"/>
    <w:uiPriority w:val="34"/>
    <w:qFormat/>
    <w:rsid w:val="005B766C"/>
    <w:pPr>
      <w:ind w:left="720"/>
      <w:contextualSpacing/>
    </w:pPr>
  </w:style>
  <w:style w:type="character" w:styleId="PageNumber">
    <w:name w:val="page number"/>
    <w:basedOn w:val="DefaultParagraphFont"/>
    <w:uiPriority w:val="99"/>
    <w:semiHidden/>
    <w:unhideWhenUsed/>
    <w:rsid w:val="003E0C82"/>
  </w:style>
  <w:style w:type="character" w:customStyle="1" w:styleId="Heading2Char">
    <w:name w:val="Heading 2 Char"/>
    <w:basedOn w:val="DefaultParagraphFont"/>
    <w:link w:val="Heading2"/>
    <w:uiPriority w:val="9"/>
    <w:rsid w:val="000C1B76"/>
    <w:rPr>
      <w:rFonts w:ascii="Times" w:hAnsi="Times"/>
      <w:b/>
      <w:bCs/>
      <w:sz w:val="36"/>
      <w:szCs w:val="36"/>
    </w:rPr>
  </w:style>
  <w:style w:type="table" w:styleId="TableGrid">
    <w:name w:val="Table Grid"/>
    <w:basedOn w:val="TableNormal"/>
    <w:uiPriority w:val="59"/>
    <w:rsid w:val="0027346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7346E"/>
    <w:rPr>
      <w:rFonts w:eastAsiaTheme="minorHAnsi"/>
      <w:sz w:val="22"/>
      <w:szCs w:val="22"/>
    </w:rPr>
  </w:style>
  <w:style w:type="paragraph" w:styleId="NormalWeb">
    <w:name w:val="Normal (Web)"/>
    <w:basedOn w:val="Normal"/>
    <w:uiPriority w:val="99"/>
    <w:semiHidden/>
    <w:unhideWhenUsed/>
    <w:rsid w:val="00992A73"/>
    <w:pPr>
      <w:spacing w:before="100" w:beforeAutospacing="1" w:after="100" w:afterAutospacing="1"/>
    </w:pPr>
    <w:rPr>
      <w:rFonts w:ascii="Times" w:hAnsi="Times" w:cs="Times New Roman"/>
      <w:sz w:val="20"/>
      <w:szCs w:val="20"/>
    </w:rPr>
  </w:style>
  <w:style w:type="character" w:styleId="UnresolvedMention">
    <w:name w:val="Unresolved Mention"/>
    <w:basedOn w:val="DefaultParagraphFont"/>
    <w:uiPriority w:val="99"/>
    <w:semiHidden/>
    <w:unhideWhenUsed/>
    <w:rsid w:val="000F3EE4"/>
    <w:rPr>
      <w:color w:val="605E5C"/>
      <w:shd w:val="clear" w:color="auto" w:fill="E1DFDD"/>
    </w:rPr>
  </w:style>
  <w:style w:type="character" w:customStyle="1" w:styleId="Heading1Char">
    <w:name w:val="Heading 1 Char"/>
    <w:basedOn w:val="DefaultParagraphFont"/>
    <w:link w:val="Heading1"/>
    <w:uiPriority w:val="9"/>
    <w:rsid w:val="00584B14"/>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A577F4"/>
    <w:rPr>
      <w:color w:val="808080"/>
    </w:rPr>
  </w:style>
  <w:style w:type="paragraph" w:styleId="Caption">
    <w:name w:val="caption"/>
    <w:basedOn w:val="Normal"/>
    <w:next w:val="Normal"/>
    <w:uiPriority w:val="35"/>
    <w:unhideWhenUsed/>
    <w:qFormat/>
    <w:rsid w:val="00A577F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5202">
      <w:bodyDiv w:val="1"/>
      <w:marLeft w:val="0"/>
      <w:marRight w:val="0"/>
      <w:marTop w:val="0"/>
      <w:marBottom w:val="0"/>
      <w:divBdr>
        <w:top w:val="none" w:sz="0" w:space="0" w:color="auto"/>
        <w:left w:val="none" w:sz="0" w:space="0" w:color="auto"/>
        <w:bottom w:val="none" w:sz="0" w:space="0" w:color="auto"/>
        <w:right w:val="none" w:sz="0" w:space="0" w:color="auto"/>
      </w:divBdr>
    </w:div>
    <w:div w:id="114950649">
      <w:bodyDiv w:val="1"/>
      <w:marLeft w:val="0"/>
      <w:marRight w:val="0"/>
      <w:marTop w:val="0"/>
      <w:marBottom w:val="0"/>
      <w:divBdr>
        <w:top w:val="none" w:sz="0" w:space="0" w:color="auto"/>
        <w:left w:val="none" w:sz="0" w:space="0" w:color="auto"/>
        <w:bottom w:val="none" w:sz="0" w:space="0" w:color="auto"/>
        <w:right w:val="none" w:sz="0" w:space="0" w:color="auto"/>
      </w:divBdr>
    </w:div>
    <w:div w:id="212889950">
      <w:bodyDiv w:val="1"/>
      <w:marLeft w:val="0"/>
      <w:marRight w:val="0"/>
      <w:marTop w:val="0"/>
      <w:marBottom w:val="0"/>
      <w:divBdr>
        <w:top w:val="none" w:sz="0" w:space="0" w:color="auto"/>
        <w:left w:val="none" w:sz="0" w:space="0" w:color="auto"/>
        <w:bottom w:val="none" w:sz="0" w:space="0" w:color="auto"/>
        <w:right w:val="none" w:sz="0" w:space="0" w:color="auto"/>
      </w:divBdr>
    </w:div>
    <w:div w:id="236672088">
      <w:bodyDiv w:val="1"/>
      <w:marLeft w:val="0"/>
      <w:marRight w:val="0"/>
      <w:marTop w:val="0"/>
      <w:marBottom w:val="0"/>
      <w:divBdr>
        <w:top w:val="none" w:sz="0" w:space="0" w:color="auto"/>
        <w:left w:val="none" w:sz="0" w:space="0" w:color="auto"/>
        <w:bottom w:val="none" w:sz="0" w:space="0" w:color="auto"/>
        <w:right w:val="none" w:sz="0" w:space="0" w:color="auto"/>
      </w:divBdr>
    </w:div>
    <w:div w:id="370568849">
      <w:bodyDiv w:val="1"/>
      <w:marLeft w:val="0"/>
      <w:marRight w:val="0"/>
      <w:marTop w:val="0"/>
      <w:marBottom w:val="0"/>
      <w:divBdr>
        <w:top w:val="none" w:sz="0" w:space="0" w:color="auto"/>
        <w:left w:val="none" w:sz="0" w:space="0" w:color="auto"/>
        <w:bottom w:val="none" w:sz="0" w:space="0" w:color="auto"/>
        <w:right w:val="none" w:sz="0" w:space="0" w:color="auto"/>
      </w:divBdr>
    </w:div>
    <w:div w:id="395056172">
      <w:bodyDiv w:val="1"/>
      <w:marLeft w:val="0"/>
      <w:marRight w:val="0"/>
      <w:marTop w:val="0"/>
      <w:marBottom w:val="0"/>
      <w:divBdr>
        <w:top w:val="none" w:sz="0" w:space="0" w:color="auto"/>
        <w:left w:val="none" w:sz="0" w:space="0" w:color="auto"/>
        <w:bottom w:val="none" w:sz="0" w:space="0" w:color="auto"/>
        <w:right w:val="none" w:sz="0" w:space="0" w:color="auto"/>
      </w:divBdr>
    </w:div>
    <w:div w:id="398479033">
      <w:bodyDiv w:val="1"/>
      <w:marLeft w:val="0"/>
      <w:marRight w:val="0"/>
      <w:marTop w:val="0"/>
      <w:marBottom w:val="0"/>
      <w:divBdr>
        <w:top w:val="none" w:sz="0" w:space="0" w:color="auto"/>
        <w:left w:val="none" w:sz="0" w:space="0" w:color="auto"/>
        <w:bottom w:val="none" w:sz="0" w:space="0" w:color="auto"/>
        <w:right w:val="none" w:sz="0" w:space="0" w:color="auto"/>
      </w:divBdr>
    </w:div>
    <w:div w:id="465006689">
      <w:bodyDiv w:val="1"/>
      <w:marLeft w:val="0"/>
      <w:marRight w:val="0"/>
      <w:marTop w:val="0"/>
      <w:marBottom w:val="0"/>
      <w:divBdr>
        <w:top w:val="none" w:sz="0" w:space="0" w:color="auto"/>
        <w:left w:val="none" w:sz="0" w:space="0" w:color="auto"/>
        <w:bottom w:val="none" w:sz="0" w:space="0" w:color="auto"/>
        <w:right w:val="none" w:sz="0" w:space="0" w:color="auto"/>
      </w:divBdr>
    </w:div>
    <w:div w:id="476457873">
      <w:bodyDiv w:val="1"/>
      <w:marLeft w:val="0"/>
      <w:marRight w:val="0"/>
      <w:marTop w:val="0"/>
      <w:marBottom w:val="0"/>
      <w:divBdr>
        <w:top w:val="none" w:sz="0" w:space="0" w:color="auto"/>
        <w:left w:val="none" w:sz="0" w:space="0" w:color="auto"/>
        <w:bottom w:val="none" w:sz="0" w:space="0" w:color="auto"/>
        <w:right w:val="none" w:sz="0" w:space="0" w:color="auto"/>
      </w:divBdr>
    </w:div>
    <w:div w:id="513495245">
      <w:bodyDiv w:val="1"/>
      <w:marLeft w:val="0"/>
      <w:marRight w:val="0"/>
      <w:marTop w:val="0"/>
      <w:marBottom w:val="0"/>
      <w:divBdr>
        <w:top w:val="none" w:sz="0" w:space="0" w:color="auto"/>
        <w:left w:val="none" w:sz="0" w:space="0" w:color="auto"/>
        <w:bottom w:val="none" w:sz="0" w:space="0" w:color="auto"/>
        <w:right w:val="none" w:sz="0" w:space="0" w:color="auto"/>
      </w:divBdr>
    </w:div>
    <w:div w:id="520824695">
      <w:bodyDiv w:val="1"/>
      <w:marLeft w:val="0"/>
      <w:marRight w:val="0"/>
      <w:marTop w:val="0"/>
      <w:marBottom w:val="0"/>
      <w:divBdr>
        <w:top w:val="none" w:sz="0" w:space="0" w:color="auto"/>
        <w:left w:val="none" w:sz="0" w:space="0" w:color="auto"/>
        <w:bottom w:val="none" w:sz="0" w:space="0" w:color="auto"/>
        <w:right w:val="none" w:sz="0" w:space="0" w:color="auto"/>
      </w:divBdr>
    </w:div>
    <w:div w:id="610630057">
      <w:bodyDiv w:val="1"/>
      <w:marLeft w:val="0"/>
      <w:marRight w:val="0"/>
      <w:marTop w:val="0"/>
      <w:marBottom w:val="0"/>
      <w:divBdr>
        <w:top w:val="none" w:sz="0" w:space="0" w:color="auto"/>
        <w:left w:val="none" w:sz="0" w:space="0" w:color="auto"/>
        <w:bottom w:val="none" w:sz="0" w:space="0" w:color="auto"/>
        <w:right w:val="none" w:sz="0" w:space="0" w:color="auto"/>
      </w:divBdr>
    </w:div>
    <w:div w:id="710151333">
      <w:bodyDiv w:val="1"/>
      <w:marLeft w:val="0"/>
      <w:marRight w:val="0"/>
      <w:marTop w:val="0"/>
      <w:marBottom w:val="0"/>
      <w:divBdr>
        <w:top w:val="none" w:sz="0" w:space="0" w:color="auto"/>
        <w:left w:val="none" w:sz="0" w:space="0" w:color="auto"/>
        <w:bottom w:val="none" w:sz="0" w:space="0" w:color="auto"/>
        <w:right w:val="none" w:sz="0" w:space="0" w:color="auto"/>
      </w:divBdr>
    </w:div>
    <w:div w:id="715470223">
      <w:bodyDiv w:val="1"/>
      <w:marLeft w:val="0"/>
      <w:marRight w:val="0"/>
      <w:marTop w:val="0"/>
      <w:marBottom w:val="0"/>
      <w:divBdr>
        <w:top w:val="none" w:sz="0" w:space="0" w:color="auto"/>
        <w:left w:val="none" w:sz="0" w:space="0" w:color="auto"/>
        <w:bottom w:val="none" w:sz="0" w:space="0" w:color="auto"/>
        <w:right w:val="none" w:sz="0" w:space="0" w:color="auto"/>
      </w:divBdr>
    </w:div>
    <w:div w:id="828323569">
      <w:bodyDiv w:val="1"/>
      <w:marLeft w:val="0"/>
      <w:marRight w:val="0"/>
      <w:marTop w:val="0"/>
      <w:marBottom w:val="0"/>
      <w:divBdr>
        <w:top w:val="none" w:sz="0" w:space="0" w:color="auto"/>
        <w:left w:val="none" w:sz="0" w:space="0" w:color="auto"/>
        <w:bottom w:val="none" w:sz="0" w:space="0" w:color="auto"/>
        <w:right w:val="none" w:sz="0" w:space="0" w:color="auto"/>
      </w:divBdr>
    </w:div>
    <w:div w:id="834299366">
      <w:bodyDiv w:val="1"/>
      <w:marLeft w:val="0"/>
      <w:marRight w:val="0"/>
      <w:marTop w:val="0"/>
      <w:marBottom w:val="0"/>
      <w:divBdr>
        <w:top w:val="none" w:sz="0" w:space="0" w:color="auto"/>
        <w:left w:val="none" w:sz="0" w:space="0" w:color="auto"/>
        <w:bottom w:val="none" w:sz="0" w:space="0" w:color="auto"/>
        <w:right w:val="none" w:sz="0" w:space="0" w:color="auto"/>
      </w:divBdr>
    </w:div>
    <w:div w:id="908927783">
      <w:bodyDiv w:val="1"/>
      <w:marLeft w:val="0"/>
      <w:marRight w:val="0"/>
      <w:marTop w:val="0"/>
      <w:marBottom w:val="0"/>
      <w:divBdr>
        <w:top w:val="none" w:sz="0" w:space="0" w:color="auto"/>
        <w:left w:val="none" w:sz="0" w:space="0" w:color="auto"/>
        <w:bottom w:val="none" w:sz="0" w:space="0" w:color="auto"/>
        <w:right w:val="none" w:sz="0" w:space="0" w:color="auto"/>
      </w:divBdr>
    </w:div>
    <w:div w:id="933325446">
      <w:bodyDiv w:val="1"/>
      <w:marLeft w:val="0"/>
      <w:marRight w:val="0"/>
      <w:marTop w:val="0"/>
      <w:marBottom w:val="0"/>
      <w:divBdr>
        <w:top w:val="none" w:sz="0" w:space="0" w:color="auto"/>
        <w:left w:val="none" w:sz="0" w:space="0" w:color="auto"/>
        <w:bottom w:val="none" w:sz="0" w:space="0" w:color="auto"/>
        <w:right w:val="none" w:sz="0" w:space="0" w:color="auto"/>
      </w:divBdr>
    </w:div>
    <w:div w:id="944311698">
      <w:bodyDiv w:val="1"/>
      <w:marLeft w:val="0"/>
      <w:marRight w:val="0"/>
      <w:marTop w:val="0"/>
      <w:marBottom w:val="0"/>
      <w:divBdr>
        <w:top w:val="none" w:sz="0" w:space="0" w:color="auto"/>
        <w:left w:val="none" w:sz="0" w:space="0" w:color="auto"/>
        <w:bottom w:val="none" w:sz="0" w:space="0" w:color="auto"/>
        <w:right w:val="none" w:sz="0" w:space="0" w:color="auto"/>
      </w:divBdr>
    </w:div>
    <w:div w:id="950863911">
      <w:bodyDiv w:val="1"/>
      <w:marLeft w:val="0"/>
      <w:marRight w:val="0"/>
      <w:marTop w:val="0"/>
      <w:marBottom w:val="0"/>
      <w:divBdr>
        <w:top w:val="none" w:sz="0" w:space="0" w:color="auto"/>
        <w:left w:val="none" w:sz="0" w:space="0" w:color="auto"/>
        <w:bottom w:val="none" w:sz="0" w:space="0" w:color="auto"/>
        <w:right w:val="none" w:sz="0" w:space="0" w:color="auto"/>
      </w:divBdr>
    </w:div>
    <w:div w:id="960186991">
      <w:bodyDiv w:val="1"/>
      <w:marLeft w:val="0"/>
      <w:marRight w:val="0"/>
      <w:marTop w:val="0"/>
      <w:marBottom w:val="0"/>
      <w:divBdr>
        <w:top w:val="none" w:sz="0" w:space="0" w:color="auto"/>
        <w:left w:val="none" w:sz="0" w:space="0" w:color="auto"/>
        <w:bottom w:val="none" w:sz="0" w:space="0" w:color="auto"/>
        <w:right w:val="none" w:sz="0" w:space="0" w:color="auto"/>
      </w:divBdr>
    </w:div>
    <w:div w:id="960723514">
      <w:bodyDiv w:val="1"/>
      <w:marLeft w:val="0"/>
      <w:marRight w:val="0"/>
      <w:marTop w:val="0"/>
      <w:marBottom w:val="0"/>
      <w:divBdr>
        <w:top w:val="none" w:sz="0" w:space="0" w:color="auto"/>
        <w:left w:val="none" w:sz="0" w:space="0" w:color="auto"/>
        <w:bottom w:val="none" w:sz="0" w:space="0" w:color="auto"/>
        <w:right w:val="none" w:sz="0" w:space="0" w:color="auto"/>
      </w:divBdr>
    </w:div>
    <w:div w:id="967198001">
      <w:bodyDiv w:val="1"/>
      <w:marLeft w:val="0"/>
      <w:marRight w:val="0"/>
      <w:marTop w:val="0"/>
      <w:marBottom w:val="0"/>
      <w:divBdr>
        <w:top w:val="none" w:sz="0" w:space="0" w:color="auto"/>
        <w:left w:val="none" w:sz="0" w:space="0" w:color="auto"/>
        <w:bottom w:val="none" w:sz="0" w:space="0" w:color="auto"/>
        <w:right w:val="none" w:sz="0" w:space="0" w:color="auto"/>
      </w:divBdr>
    </w:div>
    <w:div w:id="968709186">
      <w:bodyDiv w:val="1"/>
      <w:marLeft w:val="0"/>
      <w:marRight w:val="0"/>
      <w:marTop w:val="0"/>
      <w:marBottom w:val="0"/>
      <w:divBdr>
        <w:top w:val="none" w:sz="0" w:space="0" w:color="auto"/>
        <w:left w:val="none" w:sz="0" w:space="0" w:color="auto"/>
        <w:bottom w:val="none" w:sz="0" w:space="0" w:color="auto"/>
        <w:right w:val="none" w:sz="0" w:space="0" w:color="auto"/>
      </w:divBdr>
    </w:div>
    <w:div w:id="971010887">
      <w:bodyDiv w:val="1"/>
      <w:marLeft w:val="0"/>
      <w:marRight w:val="0"/>
      <w:marTop w:val="0"/>
      <w:marBottom w:val="0"/>
      <w:divBdr>
        <w:top w:val="none" w:sz="0" w:space="0" w:color="auto"/>
        <w:left w:val="none" w:sz="0" w:space="0" w:color="auto"/>
        <w:bottom w:val="none" w:sz="0" w:space="0" w:color="auto"/>
        <w:right w:val="none" w:sz="0" w:space="0" w:color="auto"/>
      </w:divBdr>
    </w:div>
    <w:div w:id="988676724">
      <w:bodyDiv w:val="1"/>
      <w:marLeft w:val="0"/>
      <w:marRight w:val="0"/>
      <w:marTop w:val="0"/>
      <w:marBottom w:val="0"/>
      <w:divBdr>
        <w:top w:val="none" w:sz="0" w:space="0" w:color="auto"/>
        <w:left w:val="none" w:sz="0" w:space="0" w:color="auto"/>
        <w:bottom w:val="none" w:sz="0" w:space="0" w:color="auto"/>
        <w:right w:val="none" w:sz="0" w:space="0" w:color="auto"/>
      </w:divBdr>
    </w:div>
    <w:div w:id="1091203012">
      <w:bodyDiv w:val="1"/>
      <w:marLeft w:val="0"/>
      <w:marRight w:val="0"/>
      <w:marTop w:val="0"/>
      <w:marBottom w:val="0"/>
      <w:divBdr>
        <w:top w:val="none" w:sz="0" w:space="0" w:color="auto"/>
        <w:left w:val="none" w:sz="0" w:space="0" w:color="auto"/>
        <w:bottom w:val="none" w:sz="0" w:space="0" w:color="auto"/>
        <w:right w:val="none" w:sz="0" w:space="0" w:color="auto"/>
      </w:divBdr>
    </w:div>
    <w:div w:id="1189953186">
      <w:bodyDiv w:val="1"/>
      <w:marLeft w:val="0"/>
      <w:marRight w:val="0"/>
      <w:marTop w:val="0"/>
      <w:marBottom w:val="0"/>
      <w:divBdr>
        <w:top w:val="none" w:sz="0" w:space="0" w:color="auto"/>
        <w:left w:val="none" w:sz="0" w:space="0" w:color="auto"/>
        <w:bottom w:val="none" w:sz="0" w:space="0" w:color="auto"/>
        <w:right w:val="none" w:sz="0" w:space="0" w:color="auto"/>
      </w:divBdr>
    </w:div>
    <w:div w:id="1235360848">
      <w:bodyDiv w:val="1"/>
      <w:marLeft w:val="0"/>
      <w:marRight w:val="0"/>
      <w:marTop w:val="0"/>
      <w:marBottom w:val="0"/>
      <w:divBdr>
        <w:top w:val="none" w:sz="0" w:space="0" w:color="auto"/>
        <w:left w:val="none" w:sz="0" w:space="0" w:color="auto"/>
        <w:bottom w:val="none" w:sz="0" w:space="0" w:color="auto"/>
        <w:right w:val="none" w:sz="0" w:space="0" w:color="auto"/>
      </w:divBdr>
    </w:div>
    <w:div w:id="1284538129">
      <w:bodyDiv w:val="1"/>
      <w:marLeft w:val="0"/>
      <w:marRight w:val="0"/>
      <w:marTop w:val="0"/>
      <w:marBottom w:val="0"/>
      <w:divBdr>
        <w:top w:val="none" w:sz="0" w:space="0" w:color="auto"/>
        <w:left w:val="none" w:sz="0" w:space="0" w:color="auto"/>
        <w:bottom w:val="none" w:sz="0" w:space="0" w:color="auto"/>
        <w:right w:val="none" w:sz="0" w:space="0" w:color="auto"/>
      </w:divBdr>
    </w:div>
    <w:div w:id="1348751311">
      <w:bodyDiv w:val="1"/>
      <w:marLeft w:val="0"/>
      <w:marRight w:val="0"/>
      <w:marTop w:val="0"/>
      <w:marBottom w:val="0"/>
      <w:divBdr>
        <w:top w:val="none" w:sz="0" w:space="0" w:color="auto"/>
        <w:left w:val="none" w:sz="0" w:space="0" w:color="auto"/>
        <w:bottom w:val="none" w:sz="0" w:space="0" w:color="auto"/>
        <w:right w:val="none" w:sz="0" w:space="0" w:color="auto"/>
      </w:divBdr>
    </w:div>
    <w:div w:id="1542591141">
      <w:bodyDiv w:val="1"/>
      <w:marLeft w:val="0"/>
      <w:marRight w:val="0"/>
      <w:marTop w:val="0"/>
      <w:marBottom w:val="0"/>
      <w:divBdr>
        <w:top w:val="none" w:sz="0" w:space="0" w:color="auto"/>
        <w:left w:val="none" w:sz="0" w:space="0" w:color="auto"/>
        <w:bottom w:val="none" w:sz="0" w:space="0" w:color="auto"/>
        <w:right w:val="none" w:sz="0" w:space="0" w:color="auto"/>
      </w:divBdr>
    </w:div>
    <w:div w:id="1567763063">
      <w:bodyDiv w:val="1"/>
      <w:marLeft w:val="0"/>
      <w:marRight w:val="0"/>
      <w:marTop w:val="0"/>
      <w:marBottom w:val="0"/>
      <w:divBdr>
        <w:top w:val="none" w:sz="0" w:space="0" w:color="auto"/>
        <w:left w:val="none" w:sz="0" w:space="0" w:color="auto"/>
        <w:bottom w:val="none" w:sz="0" w:space="0" w:color="auto"/>
        <w:right w:val="none" w:sz="0" w:space="0" w:color="auto"/>
      </w:divBdr>
    </w:div>
    <w:div w:id="1577127966">
      <w:bodyDiv w:val="1"/>
      <w:marLeft w:val="0"/>
      <w:marRight w:val="0"/>
      <w:marTop w:val="0"/>
      <w:marBottom w:val="0"/>
      <w:divBdr>
        <w:top w:val="none" w:sz="0" w:space="0" w:color="auto"/>
        <w:left w:val="none" w:sz="0" w:space="0" w:color="auto"/>
        <w:bottom w:val="none" w:sz="0" w:space="0" w:color="auto"/>
        <w:right w:val="none" w:sz="0" w:space="0" w:color="auto"/>
      </w:divBdr>
    </w:div>
    <w:div w:id="1633830132">
      <w:bodyDiv w:val="1"/>
      <w:marLeft w:val="0"/>
      <w:marRight w:val="0"/>
      <w:marTop w:val="0"/>
      <w:marBottom w:val="0"/>
      <w:divBdr>
        <w:top w:val="none" w:sz="0" w:space="0" w:color="auto"/>
        <w:left w:val="none" w:sz="0" w:space="0" w:color="auto"/>
        <w:bottom w:val="none" w:sz="0" w:space="0" w:color="auto"/>
        <w:right w:val="none" w:sz="0" w:space="0" w:color="auto"/>
      </w:divBdr>
    </w:div>
    <w:div w:id="1671709760">
      <w:bodyDiv w:val="1"/>
      <w:marLeft w:val="0"/>
      <w:marRight w:val="0"/>
      <w:marTop w:val="0"/>
      <w:marBottom w:val="0"/>
      <w:divBdr>
        <w:top w:val="none" w:sz="0" w:space="0" w:color="auto"/>
        <w:left w:val="none" w:sz="0" w:space="0" w:color="auto"/>
        <w:bottom w:val="none" w:sz="0" w:space="0" w:color="auto"/>
        <w:right w:val="none" w:sz="0" w:space="0" w:color="auto"/>
      </w:divBdr>
    </w:div>
    <w:div w:id="1672413698">
      <w:bodyDiv w:val="1"/>
      <w:marLeft w:val="0"/>
      <w:marRight w:val="0"/>
      <w:marTop w:val="0"/>
      <w:marBottom w:val="0"/>
      <w:divBdr>
        <w:top w:val="none" w:sz="0" w:space="0" w:color="auto"/>
        <w:left w:val="none" w:sz="0" w:space="0" w:color="auto"/>
        <w:bottom w:val="none" w:sz="0" w:space="0" w:color="auto"/>
        <w:right w:val="none" w:sz="0" w:space="0" w:color="auto"/>
      </w:divBdr>
    </w:div>
    <w:div w:id="1797291099">
      <w:bodyDiv w:val="1"/>
      <w:marLeft w:val="0"/>
      <w:marRight w:val="0"/>
      <w:marTop w:val="0"/>
      <w:marBottom w:val="0"/>
      <w:divBdr>
        <w:top w:val="none" w:sz="0" w:space="0" w:color="auto"/>
        <w:left w:val="none" w:sz="0" w:space="0" w:color="auto"/>
        <w:bottom w:val="none" w:sz="0" w:space="0" w:color="auto"/>
        <w:right w:val="none" w:sz="0" w:space="0" w:color="auto"/>
      </w:divBdr>
    </w:div>
    <w:div w:id="1805149233">
      <w:bodyDiv w:val="1"/>
      <w:marLeft w:val="0"/>
      <w:marRight w:val="0"/>
      <w:marTop w:val="0"/>
      <w:marBottom w:val="0"/>
      <w:divBdr>
        <w:top w:val="none" w:sz="0" w:space="0" w:color="auto"/>
        <w:left w:val="none" w:sz="0" w:space="0" w:color="auto"/>
        <w:bottom w:val="none" w:sz="0" w:space="0" w:color="auto"/>
        <w:right w:val="none" w:sz="0" w:space="0" w:color="auto"/>
      </w:divBdr>
    </w:div>
    <w:div w:id="1822235365">
      <w:bodyDiv w:val="1"/>
      <w:marLeft w:val="0"/>
      <w:marRight w:val="0"/>
      <w:marTop w:val="0"/>
      <w:marBottom w:val="0"/>
      <w:divBdr>
        <w:top w:val="none" w:sz="0" w:space="0" w:color="auto"/>
        <w:left w:val="none" w:sz="0" w:space="0" w:color="auto"/>
        <w:bottom w:val="none" w:sz="0" w:space="0" w:color="auto"/>
        <w:right w:val="none" w:sz="0" w:space="0" w:color="auto"/>
      </w:divBdr>
    </w:div>
    <w:div w:id="1874417891">
      <w:bodyDiv w:val="1"/>
      <w:marLeft w:val="0"/>
      <w:marRight w:val="0"/>
      <w:marTop w:val="0"/>
      <w:marBottom w:val="0"/>
      <w:divBdr>
        <w:top w:val="none" w:sz="0" w:space="0" w:color="auto"/>
        <w:left w:val="none" w:sz="0" w:space="0" w:color="auto"/>
        <w:bottom w:val="none" w:sz="0" w:space="0" w:color="auto"/>
        <w:right w:val="none" w:sz="0" w:space="0" w:color="auto"/>
      </w:divBdr>
    </w:div>
    <w:div w:id="1950894314">
      <w:bodyDiv w:val="1"/>
      <w:marLeft w:val="0"/>
      <w:marRight w:val="0"/>
      <w:marTop w:val="0"/>
      <w:marBottom w:val="0"/>
      <w:divBdr>
        <w:top w:val="none" w:sz="0" w:space="0" w:color="auto"/>
        <w:left w:val="none" w:sz="0" w:space="0" w:color="auto"/>
        <w:bottom w:val="none" w:sz="0" w:space="0" w:color="auto"/>
        <w:right w:val="none" w:sz="0" w:space="0" w:color="auto"/>
      </w:divBdr>
    </w:div>
    <w:div w:id="2013487705">
      <w:bodyDiv w:val="1"/>
      <w:marLeft w:val="0"/>
      <w:marRight w:val="0"/>
      <w:marTop w:val="0"/>
      <w:marBottom w:val="0"/>
      <w:divBdr>
        <w:top w:val="none" w:sz="0" w:space="0" w:color="auto"/>
        <w:left w:val="none" w:sz="0" w:space="0" w:color="auto"/>
        <w:bottom w:val="none" w:sz="0" w:space="0" w:color="auto"/>
        <w:right w:val="none" w:sz="0" w:space="0" w:color="auto"/>
      </w:divBdr>
    </w:div>
    <w:div w:id="20156421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aa.gov/media-release/noaa-predicts-above-normal-2019-hurricane-season-in-central-pacific" TargetMode="External"/><Relationship Id="rId13" Type="http://schemas.openxmlformats.org/officeDocument/2006/relationships/hyperlink" Target="https://svs.gsfc.nasa.gov/13151" TargetMode="External"/><Relationship Id="rId18" Type="http://schemas.openxmlformats.org/officeDocument/2006/relationships/hyperlink" Target="https://pmm.nasa.gov/education/interactive/lego-model-hurricane-irma-gpm-precipitation-data"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s://pmm.nasa.gov/" TargetMode="External"/><Relationship Id="rId17" Type="http://schemas.openxmlformats.org/officeDocument/2006/relationships/hyperlink" Target="https://pmm.nasa.gov/education/videos/dive-360-view-hurricane-maria"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oaa.gov/education/resource-collections/weather-atmosphere-education-resources/hurricane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vs.gsfc.nasa.gov/13071"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nasa.gov/mission_pages/hurricanes/main/index.html" TargetMode="External"/><Relationship Id="rId4" Type="http://schemas.openxmlformats.org/officeDocument/2006/relationships/webSettings" Target="webSettings.xml"/><Relationship Id="rId9" Type="http://schemas.openxmlformats.org/officeDocument/2006/relationships/hyperlink" Target="https://www.nhc.noaa.gov/aboutnames.shtml" TargetMode="External"/><Relationship Id="rId14" Type="http://schemas.openxmlformats.org/officeDocument/2006/relationships/image" Target="media/image3.jp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Dorian Janney</dc:creator>
  <cp:keywords/>
  <dc:description/>
  <cp:lastModifiedBy>Dorian Janney</cp:lastModifiedBy>
  <cp:revision>3</cp:revision>
  <cp:lastPrinted>2013-03-15T20:06:00Z</cp:lastPrinted>
  <dcterms:created xsi:type="dcterms:W3CDTF">2019-05-28T18:58:00Z</dcterms:created>
  <dcterms:modified xsi:type="dcterms:W3CDTF">2019-05-28T18:59:00Z</dcterms:modified>
</cp:coreProperties>
</file>